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E3" w:rsidRPr="00092D95" w:rsidRDefault="003944E3" w:rsidP="003944E3">
      <w:pPr>
        <w:jc w:val="center"/>
        <w:rPr>
          <w:rFonts w:ascii="Arial Narrow" w:hAnsi="Arial Narrow" w:cs="Arial"/>
          <w:b/>
        </w:rPr>
      </w:pPr>
      <w:r w:rsidRPr="00092D95">
        <w:rPr>
          <w:rFonts w:ascii="Arial Narrow" w:hAnsi="Arial Narrow" w:cs="Arial"/>
          <w:b/>
        </w:rPr>
        <w:t>ISAM Memorandum of Understanding (MOU) for Acceptance of Donations</w:t>
      </w:r>
    </w:p>
    <w:p w:rsidR="003944E3" w:rsidRPr="00092D95" w:rsidRDefault="003944E3" w:rsidP="003944E3">
      <w:pPr>
        <w:jc w:val="center"/>
        <w:rPr>
          <w:rFonts w:ascii="Arial Narrow" w:hAnsi="Arial Narrow" w:cs="Arial"/>
          <w:b/>
        </w:rPr>
      </w:pPr>
    </w:p>
    <w:p w:rsidR="003944E3" w:rsidRPr="00092D95" w:rsidRDefault="003944E3" w:rsidP="003944E3">
      <w:pPr>
        <w:rPr>
          <w:rFonts w:ascii="Arial Narrow" w:hAnsi="Arial Narrow" w:cs="Arial"/>
        </w:rPr>
      </w:pPr>
    </w:p>
    <w:p w:rsidR="003944E3" w:rsidRPr="00092D95" w:rsidRDefault="003944E3" w:rsidP="003944E3">
      <w:pPr>
        <w:rPr>
          <w:rFonts w:ascii="Arial Narrow" w:hAnsi="Arial Narrow" w:cs="Arial"/>
        </w:rPr>
      </w:pPr>
      <w:r w:rsidRPr="00092D95">
        <w:rPr>
          <w:rFonts w:ascii="Arial Narrow" w:hAnsi="Arial Narrow" w:cs="Arial"/>
        </w:rPr>
        <w:t xml:space="preserve">This Memorandum of Understanding of Society Affiliation is made between the International Society of Addiction Medicine (hereafter referred to as ISAM) and ________ (Address/city/other identifier) thereafter referred to as the Donor. </w:t>
      </w:r>
    </w:p>
    <w:p w:rsidR="003944E3" w:rsidRPr="00092D95" w:rsidRDefault="003944E3" w:rsidP="003944E3">
      <w:pPr>
        <w:rPr>
          <w:rFonts w:ascii="Arial Narrow" w:hAnsi="Arial Narrow" w:cs="Arial"/>
        </w:rPr>
      </w:pPr>
    </w:p>
    <w:p w:rsidR="003944E3" w:rsidRPr="00092D95" w:rsidRDefault="003944E3" w:rsidP="003944E3">
      <w:pPr>
        <w:rPr>
          <w:rFonts w:ascii="Arial Narrow" w:hAnsi="Arial Narrow" w:cs="Arial"/>
        </w:rPr>
      </w:pPr>
      <w:r w:rsidRPr="00092D95">
        <w:rPr>
          <w:rFonts w:ascii="Arial Narrow" w:hAnsi="Arial Narrow" w:cs="Arial"/>
        </w:rPr>
        <w:t>Accepting of private Donations is subject to the eligibility criteria outlined in the ISAM Guidelines for Accepting Private Donations (copy attached with MOU)</w:t>
      </w:r>
    </w:p>
    <w:p w:rsidR="003944E3" w:rsidRPr="00092D95" w:rsidRDefault="003944E3" w:rsidP="003944E3">
      <w:pPr>
        <w:rPr>
          <w:rFonts w:ascii="Arial Narrow" w:hAnsi="Arial Narrow" w:cs="Arial"/>
        </w:rPr>
      </w:pPr>
    </w:p>
    <w:p w:rsidR="003944E3" w:rsidRPr="00092D95" w:rsidRDefault="003944E3" w:rsidP="003944E3">
      <w:pPr>
        <w:rPr>
          <w:rFonts w:ascii="Arial Narrow" w:hAnsi="Arial Narrow" w:cs="Arial"/>
        </w:rPr>
      </w:pPr>
      <w:r w:rsidRPr="00092D95">
        <w:rPr>
          <w:rFonts w:ascii="Arial Narrow" w:hAnsi="Arial Narrow" w:cs="Arial"/>
        </w:rPr>
        <w:t>The duties and responsibilities are as follows:</w:t>
      </w:r>
    </w:p>
    <w:p w:rsidR="003944E3" w:rsidRPr="00092D95" w:rsidRDefault="003944E3" w:rsidP="003944E3">
      <w:pPr>
        <w:rPr>
          <w:rFonts w:ascii="Arial Narrow" w:hAnsi="Arial Narrow" w:cs="Arial"/>
        </w:rPr>
      </w:pPr>
    </w:p>
    <w:p w:rsidR="003944E3" w:rsidRPr="00092D95" w:rsidRDefault="003944E3" w:rsidP="003944E3">
      <w:pPr>
        <w:pStyle w:val="ListParagraph"/>
        <w:numPr>
          <w:ilvl w:val="0"/>
          <w:numId w:val="1"/>
        </w:numPr>
        <w:rPr>
          <w:rFonts w:ascii="Arial Narrow" w:hAnsi="Arial Narrow" w:cs="Arial"/>
        </w:rPr>
      </w:pPr>
      <w:r w:rsidRPr="00092D95">
        <w:rPr>
          <w:rFonts w:ascii="Arial Narrow" w:hAnsi="Arial Narrow" w:cs="Arial"/>
        </w:rPr>
        <w:t>ISAM will publically recognize the Donor on the Notice on the ISAM webpages.</w:t>
      </w:r>
    </w:p>
    <w:p w:rsidR="003944E3" w:rsidRPr="00092D95" w:rsidRDefault="003944E3" w:rsidP="003944E3">
      <w:pPr>
        <w:pStyle w:val="ListParagraph"/>
        <w:rPr>
          <w:rFonts w:ascii="Arial Narrow" w:hAnsi="Arial Narrow" w:cs="Arial"/>
        </w:rPr>
      </w:pPr>
    </w:p>
    <w:p w:rsidR="003944E3" w:rsidRPr="00092D95" w:rsidRDefault="003944E3" w:rsidP="003944E3">
      <w:pPr>
        <w:pStyle w:val="ListParagraph"/>
        <w:numPr>
          <w:ilvl w:val="0"/>
          <w:numId w:val="1"/>
        </w:numPr>
        <w:rPr>
          <w:rFonts w:ascii="Arial Narrow" w:hAnsi="Arial Narrow" w:cs="Arial"/>
        </w:rPr>
      </w:pPr>
      <w:r w:rsidRPr="00092D95">
        <w:rPr>
          <w:rFonts w:ascii="Arial Narrow" w:hAnsi="Arial Narrow" w:cs="Arial"/>
        </w:rPr>
        <w:t>All funds received from the Donor will be part of the Grant-In-Aid-of-Travel Fellowship grant.</w:t>
      </w:r>
    </w:p>
    <w:p w:rsidR="003944E3" w:rsidRPr="00092D95" w:rsidRDefault="003944E3" w:rsidP="003944E3">
      <w:pPr>
        <w:pStyle w:val="ListParagraph"/>
        <w:rPr>
          <w:rFonts w:ascii="Arial Narrow" w:hAnsi="Arial Narrow" w:cs="Arial"/>
        </w:rPr>
      </w:pPr>
    </w:p>
    <w:p w:rsidR="003944E3" w:rsidRPr="00092D95" w:rsidRDefault="003944E3" w:rsidP="003944E3">
      <w:pPr>
        <w:pStyle w:val="ListParagraph"/>
        <w:numPr>
          <w:ilvl w:val="0"/>
          <w:numId w:val="1"/>
        </w:numPr>
        <w:rPr>
          <w:rFonts w:ascii="Arial Narrow" w:hAnsi="Arial Narrow" w:cs="Arial"/>
        </w:rPr>
      </w:pPr>
      <w:r w:rsidRPr="00092D95">
        <w:rPr>
          <w:rFonts w:ascii="Arial Narrow" w:hAnsi="Arial Narrow" w:cs="Arial"/>
        </w:rPr>
        <w:t xml:space="preserve">The Donor or representative may choose to be present at the event during the ISAM Annual Meeting when Travel Grant fellows are recognized and may be the presenter of the Fellow certificate (Closing, Gala dinner, </w:t>
      </w:r>
      <w:proofErr w:type="spellStart"/>
      <w:r w:rsidRPr="00092D95">
        <w:rPr>
          <w:rFonts w:ascii="Arial Narrow" w:hAnsi="Arial Narrow" w:cs="Arial"/>
        </w:rPr>
        <w:t>etc</w:t>
      </w:r>
      <w:proofErr w:type="spellEnd"/>
      <w:r w:rsidRPr="00092D95">
        <w:rPr>
          <w:rFonts w:ascii="Arial Narrow" w:hAnsi="Arial Narrow" w:cs="Arial"/>
        </w:rPr>
        <w:t>).</w:t>
      </w:r>
    </w:p>
    <w:p w:rsidR="003944E3" w:rsidRPr="00092D95" w:rsidRDefault="003944E3" w:rsidP="003944E3">
      <w:pPr>
        <w:pStyle w:val="ListParagraph"/>
        <w:rPr>
          <w:rFonts w:ascii="Arial Narrow" w:hAnsi="Arial Narrow" w:cs="Arial"/>
        </w:rPr>
      </w:pPr>
    </w:p>
    <w:p w:rsidR="003944E3" w:rsidRPr="00092D95" w:rsidRDefault="003944E3" w:rsidP="003944E3">
      <w:pPr>
        <w:pStyle w:val="ListParagraph"/>
        <w:numPr>
          <w:ilvl w:val="0"/>
          <w:numId w:val="1"/>
        </w:numPr>
        <w:rPr>
          <w:rFonts w:ascii="Arial Narrow" w:hAnsi="Arial Narrow" w:cs="Arial"/>
        </w:rPr>
      </w:pPr>
      <w:r w:rsidRPr="00092D95">
        <w:rPr>
          <w:rFonts w:ascii="Arial Narrow" w:hAnsi="Arial Narrow" w:cs="Arial"/>
        </w:rPr>
        <w:t xml:space="preserve">The Donor will identify a contact person who will be in receipt of all ISAM emails and communications from the Executive or the Head Office.  </w:t>
      </w:r>
    </w:p>
    <w:p w:rsidR="003944E3" w:rsidRPr="00092D95" w:rsidRDefault="003944E3" w:rsidP="003944E3">
      <w:pPr>
        <w:pStyle w:val="ListParagraph"/>
        <w:rPr>
          <w:rFonts w:ascii="Arial Narrow" w:hAnsi="Arial Narrow" w:cs="Arial"/>
        </w:rPr>
      </w:pPr>
    </w:p>
    <w:p w:rsidR="003944E3" w:rsidRPr="00092D95" w:rsidRDefault="003944E3" w:rsidP="003944E3">
      <w:pPr>
        <w:pStyle w:val="ListParagraph"/>
        <w:numPr>
          <w:ilvl w:val="0"/>
          <w:numId w:val="1"/>
        </w:numPr>
        <w:rPr>
          <w:rFonts w:ascii="Arial Narrow" w:hAnsi="Arial Narrow" w:cs="Arial"/>
        </w:rPr>
      </w:pPr>
      <w:r w:rsidRPr="00092D95">
        <w:rPr>
          <w:rFonts w:ascii="Arial Narrow" w:hAnsi="Arial Narrow" w:cs="Arial"/>
        </w:rPr>
        <w:t>The Donor may specify parameters for the award such as the field within Addiction Medicine, ex. Behavioral Addiction, or the geographical area for the candidate, etc. The se parameters will be specified in the Notice for grant application that is placed on the ISAM webpages.</w:t>
      </w:r>
    </w:p>
    <w:p w:rsidR="003944E3" w:rsidRPr="00092D95" w:rsidRDefault="003944E3" w:rsidP="003944E3">
      <w:pPr>
        <w:pStyle w:val="ListParagraph"/>
        <w:rPr>
          <w:rFonts w:ascii="Arial Narrow" w:hAnsi="Arial Narrow" w:cs="Arial"/>
        </w:rPr>
      </w:pPr>
    </w:p>
    <w:p w:rsidR="003944E3" w:rsidRPr="00092D95" w:rsidRDefault="003944E3" w:rsidP="003944E3">
      <w:pPr>
        <w:pStyle w:val="ListParagraph"/>
        <w:numPr>
          <w:ilvl w:val="0"/>
          <w:numId w:val="1"/>
        </w:numPr>
        <w:rPr>
          <w:rFonts w:ascii="Arial Narrow" w:hAnsi="Arial Narrow" w:cs="Arial"/>
        </w:rPr>
      </w:pPr>
      <w:r w:rsidRPr="00092D95">
        <w:rPr>
          <w:rFonts w:ascii="Arial Narrow" w:hAnsi="Arial Narrow" w:cs="Arial"/>
        </w:rPr>
        <w:t>The ISAM Head Office will be the repository of the signed form acknowledging the awardee has received the funds.</w:t>
      </w:r>
    </w:p>
    <w:p w:rsidR="003944E3" w:rsidRPr="00092D95" w:rsidRDefault="003944E3" w:rsidP="003944E3">
      <w:pPr>
        <w:pStyle w:val="ListParagraph"/>
        <w:rPr>
          <w:rFonts w:ascii="Arial Narrow" w:hAnsi="Arial Narrow" w:cs="Arial"/>
        </w:rPr>
      </w:pPr>
    </w:p>
    <w:p w:rsidR="003944E3" w:rsidRPr="00092D95" w:rsidRDefault="003944E3" w:rsidP="003944E3">
      <w:pPr>
        <w:pStyle w:val="ListParagraph"/>
        <w:numPr>
          <w:ilvl w:val="0"/>
          <w:numId w:val="1"/>
        </w:numPr>
        <w:rPr>
          <w:rFonts w:ascii="Arial Narrow" w:hAnsi="Arial Narrow" w:cs="Arial"/>
        </w:rPr>
      </w:pPr>
      <w:r w:rsidRPr="00092D95">
        <w:rPr>
          <w:rFonts w:ascii="Arial Narrow" w:hAnsi="Arial Narrow" w:cs="Arial"/>
        </w:rPr>
        <w:t>This agreement may be terminated at any time by either party through notification to the other party</w:t>
      </w:r>
    </w:p>
    <w:p w:rsidR="003944E3" w:rsidRPr="00092D95" w:rsidRDefault="003944E3" w:rsidP="003944E3">
      <w:pPr>
        <w:rPr>
          <w:rFonts w:ascii="Arial Narrow" w:hAnsi="Arial Narrow" w:cs="Arial"/>
        </w:rPr>
      </w:pPr>
    </w:p>
    <w:p w:rsidR="003944E3" w:rsidRPr="00092D95" w:rsidRDefault="003944E3" w:rsidP="003944E3">
      <w:pPr>
        <w:rPr>
          <w:rFonts w:ascii="Arial Narrow" w:hAnsi="Arial Narrow" w:cs="Arial"/>
        </w:rPr>
      </w:pPr>
    </w:p>
    <w:p w:rsidR="003944E3" w:rsidRPr="00092D95" w:rsidRDefault="003944E3" w:rsidP="003944E3">
      <w:pPr>
        <w:rPr>
          <w:rFonts w:ascii="Arial Narrow" w:hAnsi="Arial Narrow" w:cs="Arial"/>
        </w:rPr>
      </w:pPr>
      <w:r w:rsidRPr="00092D95">
        <w:rPr>
          <w:rFonts w:ascii="Arial Narrow" w:hAnsi="Arial Narrow" w:cs="Arial"/>
        </w:rPr>
        <w:t xml:space="preserve">Date: ____________________    </w:t>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t xml:space="preserve">Date: __________________   </w:t>
      </w:r>
    </w:p>
    <w:p w:rsidR="003944E3" w:rsidRPr="00092D95" w:rsidRDefault="003944E3" w:rsidP="003944E3">
      <w:pPr>
        <w:rPr>
          <w:rFonts w:ascii="Arial Narrow" w:hAnsi="Arial Narrow" w:cs="Arial"/>
        </w:rPr>
      </w:pPr>
    </w:p>
    <w:p w:rsidR="003944E3" w:rsidRPr="00092D95" w:rsidRDefault="003944E3" w:rsidP="003944E3">
      <w:pPr>
        <w:rPr>
          <w:rFonts w:ascii="Arial Narrow" w:hAnsi="Arial Narrow" w:cs="Arial"/>
        </w:rPr>
      </w:pPr>
      <w:r w:rsidRPr="00092D95">
        <w:rPr>
          <w:rFonts w:ascii="Arial Narrow" w:hAnsi="Arial Narrow" w:cs="Arial"/>
        </w:rPr>
        <w:t>On behalf of ISAM:</w:t>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t xml:space="preserve">On behalf of the </w:t>
      </w:r>
      <w:proofErr w:type="gramStart"/>
      <w:r w:rsidRPr="00092D95">
        <w:rPr>
          <w:rFonts w:ascii="Arial Narrow" w:hAnsi="Arial Narrow" w:cs="Arial"/>
        </w:rPr>
        <w:t>Donor :</w:t>
      </w:r>
      <w:proofErr w:type="gramEnd"/>
    </w:p>
    <w:p w:rsidR="003944E3" w:rsidRPr="00092D95" w:rsidRDefault="003944E3" w:rsidP="003944E3">
      <w:pPr>
        <w:rPr>
          <w:rFonts w:ascii="Arial Narrow" w:hAnsi="Arial Narrow" w:cs="Arial"/>
        </w:rPr>
      </w:pPr>
    </w:p>
    <w:p w:rsidR="003944E3" w:rsidRPr="00092D95" w:rsidRDefault="003944E3" w:rsidP="003944E3">
      <w:pPr>
        <w:rPr>
          <w:rFonts w:ascii="Arial Narrow" w:hAnsi="Arial Narrow" w:cs="Arial"/>
        </w:rPr>
      </w:pPr>
      <w:r w:rsidRPr="00092D95">
        <w:rPr>
          <w:rFonts w:ascii="Arial Narrow" w:hAnsi="Arial Narrow" w:cs="Arial"/>
        </w:rPr>
        <w:t xml:space="preserve"> ________________________ </w:t>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t xml:space="preserve">_______________________  </w:t>
      </w:r>
    </w:p>
    <w:p w:rsidR="003944E3" w:rsidRPr="00092D95" w:rsidRDefault="003944E3" w:rsidP="003944E3">
      <w:pPr>
        <w:rPr>
          <w:rFonts w:ascii="Arial Narrow" w:hAnsi="Arial Narrow" w:cs="Arial"/>
        </w:rPr>
      </w:pPr>
      <w:r w:rsidRPr="00092D95">
        <w:rPr>
          <w:rFonts w:ascii="Arial Narrow" w:hAnsi="Arial Narrow" w:cs="Arial"/>
        </w:rPr>
        <w:t>Name</w:t>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proofErr w:type="spellStart"/>
      <w:r w:rsidRPr="00092D95">
        <w:rPr>
          <w:rFonts w:ascii="Arial Narrow" w:hAnsi="Arial Narrow" w:cs="Arial"/>
        </w:rPr>
        <w:t>Name</w:t>
      </w:r>
      <w:proofErr w:type="spellEnd"/>
    </w:p>
    <w:p w:rsidR="003944E3" w:rsidRPr="00092D95" w:rsidRDefault="003944E3" w:rsidP="003944E3">
      <w:pPr>
        <w:rPr>
          <w:rFonts w:ascii="Arial Narrow" w:hAnsi="Arial Narrow" w:cs="Arial"/>
        </w:rPr>
      </w:pPr>
    </w:p>
    <w:p w:rsidR="003944E3" w:rsidRPr="00092D95" w:rsidRDefault="003944E3" w:rsidP="003944E3">
      <w:pPr>
        <w:rPr>
          <w:rFonts w:ascii="Arial Narrow" w:hAnsi="Arial Narrow" w:cs="Arial"/>
        </w:rPr>
      </w:pPr>
      <w:r w:rsidRPr="00092D95">
        <w:rPr>
          <w:rFonts w:ascii="Arial Narrow" w:hAnsi="Arial Narrow" w:cs="Arial"/>
        </w:rPr>
        <w:t>_________________________</w:t>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t xml:space="preserve">_______________________  </w:t>
      </w:r>
    </w:p>
    <w:p w:rsidR="003944E3" w:rsidRPr="00092D95" w:rsidRDefault="003944E3" w:rsidP="003944E3">
      <w:pPr>
        <w:rPr>
          <w:rFonts w:ascii="Arial Narrow" w:hAnsi="Arial Narrow" w:cs="Arial"/>
        </w:rPr>
      </w:pPr>
      <w:r w:rsidRPr="00092D95">
        <w:rPr>
          <w:rFonts w:ascii="Arial Narrow" w:hAnsi="Arial Narrow" w:cs="Arial"/>
        </w:rPr>
        <w:t>Position</w:t>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r w:rsidRPr="00092D95">
        <w:rPr>
          <w:rFonts w:ascii="Arial Narrow" w:hAnsi="Arial Narrow" w:cs="Arial"/>
        </w:rPr>
        <w:tab/>
      </w:r>
      <w:proofErr w:type="spellStart"/>
      <w:r w:rsidRPr="00092D95">
        <w:rPr>
          <w:rFonts w:ascii="Arial Narrow" w:hAnsi="Arial Narrow" w:cs="Arial"/>
        </w:rPr>
        <w:t>Position</w:t>
      </w:r>
      <w:proofErr w:type="spellEnd"/>
    </w:p>
    <w:p w:rsidR="00D35EE6" w:rsidRDefault="003944E3">
      <w:bookmarkStart w:id="0" w:name="_GoBack"/>
      <w:bookmarkEnd w:id="0"/>
    </w:p>
    <w:sectPr w:rsidR="00D35E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2F1F"/>
    <w:multiLevelType w:val="hybridMultilevel"/>
    <w:tmpl w:val="D63EA1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E3"/>
    <w:rsid w:val="003944E3"/>
    <w:rsid w:val="00672D7D"/>
    <w:rsid w:val="00B26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E3"/>
    <w:pPr>
      <w:ind w:left="720"/>
      <w:contextualSpacing/>
    </w:pPr>
    <w:rPr>
      <w:rFonts w:ascii="Cambria" w:eastAsia="MS Mincho" w:hAnsi="Cambria"/>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4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E3"/>
    <w:pPr>
      <w:ind w:left="720"/>
      <w:contextualSpacing/>
    </w:pPr>
    <w:rPr>
      <w:rFonts w:ascii="Cambria" w:eastAsia="MS Mincho" w:hAnsi="Cambr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2020-01-28T01:04:00Z</dcterms:created>
  <dcterms:modified xsi:type="dcterms:W3CDTF">2020-01-28T01:05:00Z</dcterms:modified>
</cp:coreProperties>
</file>